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A5" w:rsidRPr="00010259" w:rsidRDefault="000102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10259">
        <w:rPr>
          <w:rFonts w:ascii="Times New Roman" w:hAnsi="Times New Roman" w:cs="Times New Roman"/>
          <w:sz w:val="24"/>
          <w:szCs w:val="24"/>
          <w:lang w:val="ru-RU"/>
        </w:rPr>
        <w:t>ИЗВЕЩЕНИЕ ОБ ОТЗЫВЕ ОФЕРТЫ</w:t>
      </w:r>
    </w:p>
    <w:p w:rsidR="00D04CA5" w:rsidRPr="00010259" w:rsidRDefault="00D04C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4CA5" w:rsidRPr="00010259" w:rsidRDefault="000102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0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010259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извещаем об отзыве </w:t>
      </w:r>
      <w:r>
        <w:rPr>
          <w:rFonts w:ascii="Times New Roman" w:hAnsi="Times New Roman" w:cs="Times New Roman"/>
          <w:sz w:val="24"/>
          <w:szCs w:val="24"/>
          <w:lang w:val="ru-RU"/>
        </w:rPr>
        <w:t>06.08.2023</w:t>
      </w:r>
      <w:r w:rsidRPr="00010259">
        <w:rPr>
          <w:rFonts w:ascii="Times New Roman" w:hAnsi="Times New Roman" w:cs="Times New Roman"/>
          <w:sz w:val="24"/>
          <w:szCs w:val="24"/>
          <w:lang w:val="ru-RU"/>
        </w:rPr>
        <w:t xml:space="preserve"> года Оферты ЗАО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10259">
        <w:rPr>
          <w:rFonts w:ascii="Times New Roman" w:hAnsi="Times New Roman" w:cs="Times New Roman"/>
          <w:sz w:val="24"/>
          <w:szCs w:val="24"/>
          <w:lang w:val="ru-RU"/>
        </w:rPr>
        <w:t>«АЙГЕНИС»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заключение депозитарного договора</w:t>
      </w:r>
      <w:r w:rsidRPr="00010259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утвержденной решением общего собрания акционеров ЗАО «АЙГЕНИС» (протокол от </w:t>
      </w:r>
      <w:r>
        <w:rPr>
          <w:rFonts w:ascii="Times New Roman" w:hAnsi="Times New Roman" w:cs="Times New Roman"/>
          <w:sz w:val="24"/>
          <w:szCs w:val="24"/>
          <w:lang w:val="ru-RU"/>
        </w:rPr>
        <w:t>23.02.2023</w:t>
      </w:r>
      <w:r w:rsidRPr="00010259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010259">
        <w:rPr>
          <w:rFonts w:ascii="Times New Roman" w:hAnsi="Times New Roman" w:cs="Times New Roman"/>
          <w:sz w:val="24"/>
          <w:szCs w:val="24"/>
          <w:lang w:val="ru-RU"/>
        </w:rPr>
        <w:t xml:space="preserve">) и вступлением с </w:t>
      </w:r>
      <w:r>
        <w:rPr>
          <w:rFonts w:ascii="Times New Roman" w:hAnsi="Times New Roman" w:cs="Times New Roman"/>
          <w:sz w:val="24"/>
          <w:szCs w:val="24"/>
          <w:lang w:val="ru-RU"/>
        </w:rPr>
        <w:t>07.08.2023</w:t>
      </w:r>
      <w:r w:rsidRPr="00010259">
        <w:rPr>
          <w:rFonts w:ascii="Times New Roman" w:hAnsi="Times New Roman" w:cs="Times New Roman"/>
          <w:sz w:val="24"/>
          <w:szCs w:val="24"/>
          <w:lang w:val="ru-RU"/>
        </w:rPr>
        <w:t xml:space="preserve"> года в силу Оферты ЗАО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bookmarkStart w:id="0" w:name="_GoBack"/>
      <w:bookmarkEnd w:id="0"/>
      <w:r w:rsidRPr="00010259">
        <w:rPr>
          <w:rFonts w:ascii="Times New Roman" w:hAnsi="Times New Roman" w:cs="Times New Roman"/>
          <w:sz w:val="24"/>
          <w:szCs w:val="24"/>
          <w:lang w:val="ru-RU"/>
        </w:rPr>
        <w:t>«АЙГЕНИС»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заключение депозитарного договора</w:t>
      </w:r>
      <w:r w:rsidRPr="00010259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утвержденной решением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вне</w:t>
      </w:r>
      <w:r w:rsidRPr="00010259">
        <w:rPr>
          <w:rFonts w:ascii="Times New Roman" w:hAnsi="Times New Roman" w:cs="Times New Roman"/>
          <w:sz w:val="24"/>
          <w:szCs w:val="24"/>
          <w:lang w:val="ru-RU"/>
        </w:rPr>
        <w:t xml:space="preserve">очередного общего собрания акционеров ЗАО «АЙГЕНИС» (протокол от </w:t>
      </w:r>
      <w:r>
        <w:rPr>
          <w:rFonts w:ascii="Times New Roman" w:hAnsi="Times New Roman" w:cs="Times New Roman"/>
          <w:sz w:val="24"/>
          <w:szCs w:val="24"/>
          <w:lang w:val="ru-RU"/>
        </w:rPr>
        <w:t>14.07.2023</w:t>
      </w:r>
      <w:r w:rsidRPr="00010259">
        <w:rPr>
          <w:rFonts w:ascii="Times New Roman" w:hAnsi="Times New Roman" w:cs="Times New Roman"/>
          <w:sz w:val="24"/>
          <w:szCs w:val="24"/>
          <w:lang w:val="ru-RU"/>
        </w:rPr>
        <w:t xml:space="preserve"> № 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1025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sectPr w:rsidR="00D04CA5" w:rsidRPr="000102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A5"/>
    <w:rsid w:val="00010259"/>
    <w:rsid w:val="00D04CA5"/>
    <w:rsid w:val="2D6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6D65A"/>
  <w15:docId w15:val="{ACEA213E-39F6-4DD3-8E36-8F39ADB4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yzabavskaya</dc:creator>
  <cp:lastModifiedBy>Molodechno</cp:lastModifiedBy>
  <cp:revision>2</cp:revision>
  <dcterms:created xsi:type="dcterms:W3CDTF">2023-07-20T11:29:00Z</dcterms:created>
  <dcterms:modified xsi:type="dcterms:W3CDTF">2023-07-20T17:44:00Z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21BC128021C2478497526AF50C8E7872</vt:lpwstr>
  </property>
</Properties>
</file>